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B8" w:rsidRDefault="00FD27B8" w:rsidP="00840134">
      <w:pPr>
        <w:jc w:val="right"/>
        <w:rPr>
          <w:i/>
        </w:rPr>
      </w:pPr>
      <w:r>
        <w:rPr>
          <w:i/>
          <w:sz w:val="22"/>
          <w:szCs w:val="22"/>
        </w:rPr>
        <w:t xml:space="preserve">załącznik nr II/4 </w:t>
      </w:r>
      <w:r>
        <w:rPr>
          <w:i/>
          <w:szCs w:val="22"/>
        </w:rPr>
        <w:t>do zarządzenia nr 28/2016</w:t>
      </w:r>
    </w:p>
    <w:p w:rsidR="00FD27B8" w:rsidRDefault="00FD27B8" w:rsidP="00840134">
      <w:pPr>
        <w:jc w:val="right"/>
        <w:rPr>
          <w:i/>
          <w:szCs w:val="22"/>
        </w:rPr>
      </w:pPr>
      <w:r>
        <w:rPr>
          <w:i/>
          <w:szCs w:val="22"/>
        </w:rPr>
        <w:t>Rektora Uniwersytetu Szczecińskiego</w:t>
      </w:r>
    </w:p>
    <w:p w:rsidR="00FD27B8" w:rsidRDefault="00FD27B8" w:rsidP="00840134">
      <w:pPr>
        <w:jc w:val="right"/>
        <w:rPr>
          <w:i/>
          <w:szCs w:val="22"/>
        </w:rPr>
      </w:pPr>
      <w:r>
        <w:rPr>
          <w:i/>
          <w:szCs w:val="22"/>
        </w:rPr>
        <w:t>z dnia 31 maja 2016 r.,</w:t>
      </w:r>
    </w:p>
    <w:p w:rsidR="00FD27B8" w:rsidRPr="00840134" w:rsidRDefault="00FD27B8" w:rsidP="00840134">
      <w:pPr>
        <w:jc w:val="right"/>
      </w:pPr>
      <w:r>
        <w:rPr>
          <w:i/>
          <w:szCs w:val="22"/>
        </w:rPr>
        <w:t>w sprawie wysokości opłat za świadczone usługi edukacyjne na studiach pierwszego, drugiego stopnia, jednolitych studiach magisterskich oraz studiach doktoranckich od roku akademickiego 2016/2017.</w:t>
      </w:r>
    </w:p>
    <w:p w:rsidR="00FD27B8" w:rsidRDefault="00FD27B8" w:rsidP="00B14307">
      <w:pPr>
        <w:rPr>
          <w:sz w:val="22"/>
          <w:szCs w:val="2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964"/>
        <w:gridCol w:w="5136"/>
        <w:gridCol w:w="1537"/>
      </w:tblGrid>
      <w:tr w:rsidR="00FD27B8" w:rsidTr="00F52396">
        <w:tc>
          <w:tcPr>
            <w:tcW w:w="9300" w:type="dxa"/>
            <w:gridSpan w:val="4"/>
          </w:tcPr>
          <w:p w:rsidR="00FD27B8" w:rsidRPr="00F52396" w:rsidRDefault="00FD27B8" w:rsidP="00F52396">
            <w:pPr>
              <w:jc w:val="center"/>
              <w:rPr>
                <w:b/>
                <w:sz w:val="28"/>
                <w:szCs w:val="28"/>
              </w:rPr>
            </w:pPr>
            <w:r w:rsidRPr="00F52396">
              <w:rPr>
                <w:b/>
                <w:sz w:val="28"/>
                <w:szCs w:val="28"/>
              </w:rPr>
              <w:t>Opłaty za świadczone usługi edukacyjne w r.a. 2016/2017</w:t>
            </w:r>
          </w:p>
          <w:p w:rsidR="00FD27B8" w:rsidRPr="00F52396" w:rsidRDefault="00FD27B8" w:rsidP="00F52396">
            <w:pPr>
              <w:jc w:val="center"/>
              <w:rPr>
                <w:b/>
                <w:sz w:val="28"/>
                <w:szCs w:val="28"/>
              </w:rPr>
            </w:pPr>
            <w:r w:rsidRPr="00F52396">
              <w:rPr>
                <w:b/>
                <w:sz w:val="28"/>
                <w:szCs w:val="28"/>
              </w:rPr>
              <w:t xml:space="preserve">studia doktoranckie </w:t>
            </w:r>
          </w:p>
        </w:tc>
      </w:tr>
      <w:tr w:rsidR="00FD27B8" w:rsidTr="00F52396">
        <w:tc>
          <w:tcPr>
            <w:tcW w:w="2627" w:type="dxa"/>
            <w:gridSpan w:val="2"/>
          </w:tcPr>
          <w:p w:rsidR="00FD27B8" w:rsidRPr="00F52396" w:rsidRDefault="00FD27B8">
            <w:pPr>
              <w:rPr>
                <w:b/>
              </w:rPr>
            </w:pPr>
            <w:r w:rsidRPr="00F52396">
              <w:rPr>
                <w:b/>
              </w:rPr>
              <w:t>Wydział</w:t>
            </w:r>
          </w:p>
          <w:p w:rsidR="00FD27B8" w:rsidRPr="00F52396" w:rsidRDefault="00FD27B8">
            <w:pPr>
              <w:rPr>
                <w:b/>
              </w:rPr>
            </w:pPr>
          </w:p>
        </w:tc>
        <w:tc>
          <w:tcPr>
            <w:tcW w:w="6673" w:type="dxa"/>
            <w:gridSpan w:val="2"/>
          </w:tcPr>
          <w:p w:rsidR="00FD27B8" w:rsidRPr="004F32A7" w:rsidRDefault="00FD27B8">
            <w:r w:rsidRPr="004F32A7">
              <w:t>Matematyczno-Fizyczny</w:t>
            </w:r>
          </w:p>
        </w:tc>
      </w:tr>
      <w:tr w:rsidR="00FD27B8" w:rsidTr="00F52396">
        <w:tc>
          <w:tcPr>
            <w:tcW w:w="2627" w:type="dxa"/>
            <w:gridSpan w:val="2"/>
          </w:tcPr>
          <w:p w:rsidR="00FD27B8" w:rsidRPr="00F52396" w:rsidRDefault="00FD27B8">
            <w:pPr>
              <w:rPr>
                <w:b/>
              </w:rPr>
            </w:pPr>
            <w:r w:rsidRPr="00F52396">
              <w:rPr>
                <w:b/>
              </w:rPr>
              <w:t xml:space="preserve">Forma studiów </w:t>
            </w:r>
          </w:p>
          <w:p w:rsidR="00FD27B8" w:rsidRPr="00F52396" w:rsidRDefault="00FD27B8">
            <w:pPr>
              <w:rPr>
                <w:b/>
              </w:rPr>
            </w:pPr>
          </w:p>
        </w:tc>
        <w:tc>
          <w:tcPr>
            <w:tcW w:w="6673" w:type="dxa"/>
            <w:gridSpan w:val="2"/>
          </w:tcPr>
          <w:p w:rsidR="00FD27B8" w:rsidRPr="004F32A7" w:rsidRDefault="00FD27B8">
            <w:r w:rsidRPr="004F32A7">
              <w:t xml:space="preserve">studia stacjonarne </w:t>
            </w:r>
          </w:p>
        </w:tc>
      </w:tr>
      <w:tr w:rsidR="00FD27B8" w:rsidTr="00F52396">
        <w:tc>
          <w:tcPr>
            <w:tcW w:w="2627" w:type="dxa"/>
            <w:gridSpan w:val="2"/>
          </w:tcPr>
          <w:p w:rsidR="00FD27B8" w:rsidRDefault="00FD27B8">
            <w:pPr>
              <w:rPr>
                <w:b/>
                <w:sz w:val="20"/>
                <w:szCs w:val="20"/>
              </w:rPr>
            </w:pPr>
            <w:r w:rsidRPr="00F52396">
              <w:rPr>
                <w:b/>
                <w:sz w:val="20"/>
                <w:szCs w:val="20"/>
              </w:rPr>
              <w:t>Dziedzina/</w:t>
            </w:r>
          </w:p>
          <w:p w:rsidR="00FD27B8" w:rsidRPr="00F52396" w:rsidRDefault="00FD2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dyscyplina</w:t>
            </w:r>
          </w:p>
          <w:p w:rsidR="00FD27B8" w:rsidRPr="00F52396" w:rsidRDefault="00FD27B8">
            <w:pPr>
              <w:rPr>
                <w:b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FD27B8" w:rsidRPr="004F32A7" w:rsidRDefault="00FD27B8">
            <w:r w:rsidRPr="004F32A7">
              <w:t>Nauk matematycznych</w:t>
            </w:r>
            <w:bookmarkStart w:id="0" w:name="_GoBack"/>
            <w:bookmarkEnd w:id="0"/>
            <w:r w:rsidRPr="004F32A7">
              <w:t>, nauk fizycznych</w:t>
            </w:r>
          </w:p>
          <w:p w:rsidR="00FD27B8" w:rsidRPr="004F32A7" w:rsidRDefault="00FD27B8">
            <w:r w:rsidRPr="004F32A7">
              <w:t>Matematyka, Fizyka</w:t>
            </w:r>
          </w:p>
        </w:tc>
      </w:tr>
      <w:tr w:rsidR="00FD27B8" w:rsidTr="00F52396">
        <w:tc>
          <w:tcPr>
            <w:tcW w:w="9300" w:type="dxa"/>
            <w:gridSpan w:val="4"/>
          </w:tcPr>
          <w:p w:rsidR="00FD27B8" w:rsidRPr="00F52396" w:rsidRDefault="00FD27B8">
            <w:pPr>
              <w:rPr>
                <w:b/>
                <w:sz w:val="20"/>
                <w:szCs w:val="20"/>
              </w:rPr>
            </w:pPr>
          </w:p>
          <w:p w:rsidR="00FD27B8" w:rsidRDefault="00FD27B8" w:rsidP="00A357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Opłaty dla rozpoczynających  studia oraz przenoszących się i wznawiających studia </w:t>
            </w:r>
          </w:p>
          <w:p w:rsidR="00FD27B8" w:rsidRPr="00F52396" w:rsidRDefault="00FD27B8" w:rsidP="008172D5">
            <w:pPr>
              <w:jc w:val="center"/>
              <w:rPr>
                <w:b/>
              </w:rPr>
            </w:pPr>
            <w:r w:rsidRPr="00F52396">
              <w:rPr>
                <w:b/>
                <w:sz w:val="22"/>
                <w:szCs w:val="22"/>
              </w:rPr>
              <w:t>od r.a. 2016/2017</w:t>
            </w:r>
          </w:p>
          <w:p w:rsidR="00FD27B8" w:rsidRPr="00F52396" w:rsidRDefault="00FD27B8">
            <w:pPr>
              <w:rPr>
                <w:b/>
                <w:sz w:val="20"/>
                <w:szCs w:val="20"/>
              </w:rPr>
            </w:pPr>
          </w:p>
        </w:tc>
      </w:tr>
      <w:tr w:rsidR="00FD27B8" w:rsidTr="00F52396">
        <w:trPr>
          <w:trHeight w:val="564"/>
        </w:trPr>
        <w:tc>
          <w:tcPr>
            <w:tcW w:w="663" w:type="dxa"/>
          </w:tcPr>
          <w:p w:rsidR="00FD27B8" w:rsidRPr="00F52396" w:rsidRDefault="00FD27B8">
            <w:pPr>
              <w:rPr>
                <w:sz w:val="18"/>
                <w:szCs w:val="18"/>
              </w:rPr>
            </w:pPr>
            <w:r w:rsidRPr="00F52396">
              <w:rPr>
                <w:sz w:val="18"/>
                <w:szCs w:val="18"/>
              </w:rPr>
              <w:t>Lp.</w:t>
            </w:r>
          </w:p>
        </w:tc>
        <w:tc>
          <w:tcPr>
            <w:tcW w:w="7100" w:type="dxa"/>
            <w:gridSpan w:val="2"/>
          </w:tcPr>
          <w:p w:rsidR="00FD27B8" w:rsidRDefault="00FD27B8" w:rsidP="00F52396">
            <w:pPr>
              <w:jc w:val="center"/>
            </w:pPr>
            <w:r>
              <w:t>Tytuł opłat /usługa edukacyjna</w:t>
            </w:r>
          </w:p>
        </w:tc>
        <w:tc>
          <w:tcPr>
            <w:tcW w:w="1537" w:type="dxa"/>
          </w:tcPr>
          <w:p w:rsidR="00FD27B8" w:rsidRPr="00F52396" w:rsidRDefault="00FD27B8">
            <w:r w:rsidRPr="00F52396">
              <w:rPr>
                <w:sz w:val="22"/>
                <w:szCs w:val="22"/>
              </w:rPr>
              <w:t xml:space="preserve">Opłata w PLN </w:t>
            </w:r>
          </w:p>
        </w:tc>
      </w:tr>
      <w:tr w:rsidR="00FD27B8" w:rsidTr="00F52396">
        <w:trPr>
          <w:trHeight w:val="377"/>
        </w:trPr>
        <w:tc>
          <w:tcPr>
            <w:tcW w:w="663" w:type="dxa"/>
          </w:tcPr>
          <w:p w:rsidR="00FD27B8" w:rsidRDefault="00FD27B8">
            <w:r w:rsidRPr="00F52396">
              <w:rPr>
                <w:b/>
              </w:rPr>
              <w:t>I</w:t>
            </w:r>
            <w:r>
              <w:t xml:space="preserve">. </w:t>
            </w:r>
          </w:p>
        </w:tc>
        <w:tc>
          <w:tcPr>
            <w:tcW w:w="7100" w:type="dxa"/>
            <w:gridSpan w:val="2"/>
          </w:tcPr>
          <w:p w:rsidR="00FD27B8" w:rsidRPr="00F52396" w:rsidRDefault="00FD27B8" w:rsidP="008172D5">
            <w:pPr>
              <w:rPr>
                <w:b/>
              </w:rPr>
            </w:pPr>
            <w:r w:rsidRPr="00F52396">
              <w:rPr>
                <w:b/>
              </w:rPr>
              <w:t>Zajęcia objęte planem studiów</w:t>
            </w:r>
          </w:p>
        </w:tc>
        <w:tc>
          <w:tcPr>
            <w:tcW w:w="1537" w:type="dxa"/>
          </w:tcPr>
          <w:p w:rsidR="00FD27B8" w:rsidRDefault="00FD27B8"/>
        </w:tc>
      </w:tr>
      <w:tr w:rsidR="00FD27B8" w:rsidTr="00F52396">
        <w:tc>
          <w:tcPr>
            <w:tcW w:w="663" w:type="dxa"/>
          </w:tcPr>
          <w:p w:rsidR="00FD27B8" w:rsidRDefault="00FD27B8">
            <w:r>
              <w:t xml:space="preserve">1. </w:t>
            </w:r>
          </w:p>
        </w:tc>
        <w:tc>
          <w:tcPr>
            <w:tcW w:w="7100" w:type="dxa"/>
            <w:gridSpan w:val="2"/>
          </w:tcPr>
          <w:p w:rsidR="00FD27B8" w:rsidRDefault="00FD27B8">
            <w:r>
              <w:t xml:space="preserve">Opłata za powtarzanie semestru </w:t>
            </w:r>
          </w:p>
          <w:p w:rsidR="00FD27B8" w:rsidRDefault="00FD27B8"/>
        </w:tc>
        <w:tc>
          <w:tcPr>
            <w:tcW w:w="1537" w:type="dxa"/>
          </w:tcPr>
          <w:p w:rsidR="00FD27B8" w:rsidRDefault="00FD27B8" w:rsidP="00A35718">
            <w:pPr>
              <w:jc w:val="right"/>
            </w:pPr>
            <w:r>
              <w:t>2 100,00</w:t>
            </w:r>
          </w:p>
        </w:tc>
      </w:tr>
      <w:tr w:rsidR="00FD27B8" w:rsidTr="00F52396">
        <w:tc>
          <w:tcPr>
            <w:tcW w:w="663" w:type="dxa"/>
          </w:tcPr>
          <w:p w:rsidR="00FD27B8" w:rsidRDefault="00FD27B8">
            <w:r>
              <w:t xml:space="preserve">2. </w:t>
            </w:r>
          </w:p>
        </w:tc>
        <w:tc>
          <w:tcPr>
            <w:tcW w:w="7100" w:type="dxa"/>
            <w:gridSpan w:val="2"/>
          </w:tcPr>
          <w:p w:rsidR="00FD27B8" w:rsidRDefault="00FD27B8">
            <w:r>
              <w:t>Opłata za powtarzanie roku</w:t>
            </w:r>
          </w:p>
          <w:p w:rsidR="00FD27B8" w:rsidRDefault="00FD27B8"/>
        </w:tc>
        <w:tc>
          <w:tcPr>
            <w:tcW w:w="1537" w:type="dxa"/>
          </w:tcPr>
          <w:p w:rsidR="00FD27B8" w:rsidRDefault="00FD27B8" w:rsidP="00A35718">
            <w:pPr>
              <w:jc w:val="right"/>
            </w:pPr>
            <w:r>
              <w:t>4 200,00</w:t>
            </w:r>
          </w:p>
        </w:tc>
      </w:tr>
      <w:tr w:rsidR="00FD27B8" w:rsidTr="00F52396">
        <w:tc>
          <w:tcPr>
            <w:tcW w:w="663" w:type="dxa"/>
          </w:tcPr>
          <w:p w:rsidR="00FD27B8" w:rsidRDefault="00FD27B8">
            <w:r>
              <w:t xml:space="preserve">3. </w:t>
            </w:r>
          </w:p>
        </w:tc>
        <w:tc>
          <w:tcPr>
            <w:tcW w:w="7100" w:type="dxa"/>
            <w:gridSpan w:val="2"/>
          </w:tcPr>
          <w:p w:rsidR="00FD27B8" w:rsidRDefault="00FD27B8">
            <w:r>
              <w:t xml:space="preserve">Powtarzanie przedmiotu semestralnego </w:t>
            </w:r>
          </w:p>
          <w:p w:rsidR="00FD27B8" w:rsidRDefault="00FD27B8"/>
        </w:tc>
        <w:tc>
          <w:tcPr>
            <w:tcW w:w="1537" w:type="dxa"/>
          </w:tcPr>
          <w:p w:rsidR="00FD27B8" w:rsidRDefault="00FD27B8" w:rsidP="00A35718">
            <w:pPr>
              <w:jc w:val="right"/>
            </w:pPr>
            <w:r>
              <w:t>360,00</w:t>
            </w:r>
          </w:p>
        </w:tc>
      </w:tr>
      <w:tr w:rsidR="00FD27B8" w:rsidTr="00F52396">
        <w:tc>
          <w:tcPr>
            <w:tcW w:w="663" w:type="dxa"/>
          </w:tcPr>
          <w:p w:rsidR="00FD27B8" w:rsidRDefault="00FD27B8">
            <w:r>
              <w:t>4.</w:t>
            </w:r>
          </w:p>
        </w:tc>
        <w:tc>
          <w:tcPr>
            <w:tcW w:w="7100" w:type="dxa"/>
            <w:gridSpan w:val="2"/>
          </w:tcPr>
          <w:p w:rsidR="00FD27B8" w:rsidRDefault="00FD27B8">
            <w:r>
              <w:t xml:space="preserve">Powtarzanie  przedmiotu rocznego </w:t>
            </w:r>
          </w:p>
          <w:p w:rsidR="00FD27B8" w:rsidRDefault="00FD27B8"/>
        </w:tc>
        <w:tc>
          <w:tcPr>
            <w:tcW w:w="1537" w:type="dxa"/>
          </w:tcPr>
          <w:p w:rsidR="00FD27B8" w:rsidRDefault="00FD27B8" w:rsidP="00A35718">
            <w:pPr>
              <w:jc w:val="right"/>
            </w:pPr>
            <w:r>
              <w:t>720,00</w:t>
            </w:r>
          </w:p>
        </w:tc>
      </w:tr>
      <w:tr w:rsidR="00FD27B8" w:rsidTr="00F52396">
        <w:tc>
          <w:tcPr>
            <w:tcW w:w="663" w:type="dxa"/>
          </w:tcPr>
          <w:p w:rsidR="00FD27B8" w:rsidRDefault="00FD27B8">
            <w:r>
              <w:t>5.</w:t>
            </w:r>
          </w:p>
        </w:tc>
        <w:tc>
          <w:tcPr>
            <w:tcW w:w="7100" w:type="dxa"/>
            <w:gridSpan w:val="2"/>
          </w:tcPr>
          <w:p w:rsidR="00FD27B8" w:rsidRDefault="00FD27B8">
            <w:r>
              <w:t xml:space="preserve">Konsultacje dotyczące ponownego zaliczenia przedmiotu w związku z decyzją w sprawie warunkowego wpisu na semestr </w:t>
            </w:r>
          </w:p>
        </w:tc>
        <w:tc>
          <w:tcPr>
            <w:tcW w:w="1537" w:type="dxa"/>
          </w:tcPr>
          <w:p w:rsidR="00FD27B8" w:rsidRDefault="00FD27B8" w:rsidP="00A35718">
            <w:pPr>
              <w:jc w:val="right"/>
            </w:pPr>
            <w:r>
              <w:t>180,00</w:t>
            </w:r>
          </w:p>
        </w:tc>
      </w:tr>
      <w:tr w:rsidR="00FD27B8" w:rsidTr="00F52396">
        <w:tc>
          <w:tcPr>
            <w:tcW w:w="663" w:type="dxa"/>
          </w:tcPr>
          <w:p w:rsidR="00FD27B8" w:rsidRDefault="00FD27B8">
            <w:r>
              <w:t>6.</w:t>
            </w:r>
          </w:p>
        </w:tc>
        <w:tc>
          <w:tcPr>
            <w:tcW w:w="7100" w:type="dxa"/>
            <w:gridSpan w:val="2"/>
          </w:tcPr>
          <w:p w:rsidR="00FD27B8" w:rsidRDefault="00FD27B8">
            <w:r>
              <w:t>Różnice programowe przy wznowieniu studiów w wyniku skreślenia z listy doktorantów  – opłata za jeden przedmiot</w:t>
            </w:r>
          </w:p>
        </w:tc>
        <w:tc>
          <w:tcPr>
            <w:tcW w:w="1537" w:type="dxa"/>
          </w:tcPr>
          <w:p w:rsidR="00FD27B8" w:rsidRDefault="00FD27B8" w:rsidP="00A35718">
            <w:pPr>
              <w:jc w:val="right"/>
            </w:pPr>
            <w:r>
              <w:t>315,00</w:t>
            </w:r>
          </w:p>
        </w:tc>
      </w:tr>
      <w:tr w:rsidR="00FD27B8" w:rsidTr="00F52396">
        <w:tc>
          <w:tcPr>
            <w:tcW w:w="663" w:type="dxa"/>
          </w:tcPr>
          <w:p w:rsidR="00FD27B8" w:rsidRDefault="00FD27B8">
            <w:r w:rsidRPr="00F52396">
              <w:rPr>
                <w:b/>
              </w:rPr>
              <w:t>II</w:t>
            </w:r>
            <w:r>
              <w:t xml:space="preserve">. </w:t>
            </w:r>
          </w:p>
        </w:tc>
        <w:tc>
          <w:tcPr>
            <w:tcW w:w="7100" w:type="dxa"/>
            <w:gridSpan w:val="2"/>
          </w:tcPr>
          <w:p w:rsidR="00FD27B8" w:rsidRPr="00F52396" w:rsidRDefault="00FD27B8">
            <w:pPr>
              <w:rPr>
                <w:b/>
              </w:rPr>
            </w:pPr>
            <w:r w:rsidRPr="00F52396">
              <w:rPr>
                <w:b/>
              </w:rPr>
              <w:t xml:space="preserve">Zajęcia nieobjęte planem studiów </w:t>
            </w:r>
          </w:p>
        </w:tc>
        <w:tc>
          <w:tcPr>
            <w:tcW w:w="1537" w:type="dxa"/>
          </w:tcPr>
          <w:p w:rsidR="00FD27B8" w:rsidRDefault="00FD27B8" w:rsidP="00A35718">
            <w:pPr>
              <w:jc w:val="right"/>
            </w:pPr>
          </w:p>
        </w:tc>
      </w:tr>
      <w:tr w:rsidR="00FD27B8" w:rsidTr="00F52396">
        <w:tc>
          <w:tcPr>
            <w:tcW w:w="663" w:type="dxa"/>
          </w:tcPr>
          <w:p w:rsidR="00FD27B8" w:rsidRDefault="00FD27B8">
            <w:r>
              <w:t>1.</w:t>
            </w:r>
          </w:p>
        </w:tc>
        <w:tc>
          <w:tcPr>
            <w:tcW w:w="7100" w:type="dxa"/>
            <w:gridSpan w:val="2"/>
          </w:tcPr>
          <w:p w:rsidR="00FD27B8" w:rsidRDefault="00FD27B8">
            <w:r>
              <w:t>Zajęcia nieobjęte planem studiów (w przypadku udzielenia przez dziekana zgody na udział w dodatkowych zajęciach poza planem studiów) – opłata za jeden przedmiot</w:t>
            </w:r>
          </w:p>
        </w:tc>
        <w:tc>
          <w:tcPr>
            <w:tcW w:w="1537" w:type="dxa"/>
          </w:tcPr>
          <w:p w:rsidR="00FD27B8" w:rsidRDefault="00FD27B8" w:rsidP="00A35718">
            <w:pPr>
              <w:jc w:val="right"/>
            </w:pPr>
            <w:r>
              <w:t>300,00</w:t>
            </w:r>
          </w:p>
        </w:tc>
      </w:tr>
    </w:tbl>
    <w:p w:rsidR="00FD27B8" w:rsidRDefault="00FD27B8" w:rsidP="00B14307"/>
    <w:p w:rsidR="00FD27B8" w:rsidRDefault="00FD27B8" w:rsidP="00FA57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Opłaty dla osób kontynuujących studia według stawek i przepisów określonych w umowach </w:t>
      </w:r>
      <w:r>
        <w:rPr>
          <w:sz w:val="22"/>
          <w:szCs w:val="22"/>
        </w:rPr>
        <w:br/>
        <w:t>o warunkach odpłatności za świadczenie usług edukacyjnych</w:t>
      </w:r>
    </w:p>
    <w:p w:rsidR="00FD27B8" w:rsidRDefault="00FD27B8" w:rsidP="00B14307"/>
    <w:p w:rsidR="00FD27B8" w:rsidRDefault="00FD27B8" w:rsidP="00B14307"/>
    <w:p w:rsidR="00FD27B8" w:rsidRDefault="00FD27B8" w:rsidP="00B14307"/>
    <w:p w:rsidR="00FD27B8" w:rsidRDefault="00FD27B8" w:rsidP="00B14307"/>
    <w:p w:rsidR="00FD27B8" w:rsidRDefault="00FD27B8" w:rsidP="00B14307"/>
    <w:p w:rsidR="00FD27B8" w:rsidRDefault="00FD27B8"/>
    <w:sectPr w:rsidR="00FD27B8" w:rsidSect="0066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DD7"/>
    <w:multiLevelType w:val="hybridMultilevel"/>
    <w:tmpl w:val="7CEA96F0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336"/>
    <w:rsid w:val="00025049"/>
    <w:rsid w:val="000B4889"/>
    <w:rsid w:val="000C028B"/>
    <w:rsid w:val="001563AB"/>
    <w:rsid w:val="002B25F9"/>
    <w:rsid w:val="002F16F8"/>
    <w:rsid w:val="00343722"/>
    <w:rsid w:val="004F32A7"/>
    <w:rsid w:val="00534922"/>
    <w:rsid w:val="00625D8C"/>
    <w:rsid w:val="0066524D"/>
    <w:rsid w:val="006B460C"/>
    <w:rsid w:val="006F1FD4"/>
    <w:rsid w:val="007408B8"/>
    <w:rsid w:val="00766B2A"/>
    <w:rsid w:val="0077378E"/>
    <w:rsid w:val="008172D5"/>
    <w:rsid w:val="00840134"/>
    <w:rsid w:val="00853143"/>
    <w:rsid w:val="008C1336"/>
    <w:rsid w:val="00954CB6"/>
    <w:rsid w:val="00A05DB3"/>
    <w:rsid w:val="00A35718"/>
    <w:rsid w:val="00A46565"/>
    <w:rsid w:val="00B14307"/>
    <w:rsid w:val="00B81BF8"/>
    <w:rsid w:val="00BF38B2"/>
    <w:rsid w:val="00C47C63"/>
    <w:rsid w:val="00C82929"/>
    <w:rsid w:val="00CA24CA"/>
    <w:rsid w:val="00CC23CA"/>
    <w:rsid w:val="00D231D2"/>
    <w:rsid w:val="00D271F0"/>
    <w:rsid w:val="00DD78BD"/>
    <w:rsid w:val="00E55DA7"/>
    <w:rsid w:val="00E670B5"/>
    <w:rsid w:val="00ED53C1"/>
    <w:rsid w:val="00EF753D"/>
    <w:rsid w:val="00EF7B43"/>
    <w:rsid w:val="00F24429"/>
    <w:rsid w:val="00F52396"/>
    <w:rsid w:val="00FA5792"/>
    <w:rsid w:val="00FD27B8"/>
    <w:rsid w:val="00FE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3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244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1FD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FD4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216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za świadczone usługi edukacyjne w r</dc:title>
  <dc:subject/>
  <dc:creator>User</dc:creator>
  <cp:keywords/>
  <dc:description/>
  <cp:lastModifiedBy>marcin gaj</cp:lastModifiedBy>
  <cp:revision>5</cp:revision>
  <cp:lastPrinted>2016-03-16T11:42:00Z</cp:lastPrinted>
  <dcterms:created xsi:type="dcterms:W3CDTF">2016-05-09T07:07:00Z</dcterms:created>
  <dcterms:modified xsi:type="dcterms:W3CDTF">2016-06-06T12:10:00Z</dcterms:modified>
</cp:coreProperties>
</file>